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584463" w:rsidRDefault="00B15FED">
      <w:pPr>
        <w:rPr>
          <w:rFonts w:cs="Helvetica"/>
          <w:sz w:val="28"/>
          <w:szCs w:val="28"/>
          <w:shd w:val="clear" w:color="auto" w:fill="FFFFFF"/>
        </w:rPr>
      </w:pPr>
      <w:r w:rsidRPr="00584463">
        <w:rPr>
          <w:rFonts w:cs="Helvetica"/>
          <w:sz w:val="28"/>
          <w:szCs w:val="28"/>
          <w:shd w:val="clear" w:color="auto" w:fill="FFFFFF"/>
        </w:rPr>
        <w:t>Quando um Cometa não é um Cometa?</w:t>
      </w:r>
    </w:p>
    <w:p w:rsidR="00B15FED" w:rsidRPr="00584463" w:rsidRDefault="00B15FED">
      <w:pPr>
        <w:rPr>
          <w:rFonts w:cs="Helvetica"/>
          <w:sz w:val="24"/>
          <w:szCs w:val="24"/>
          <w:shd w:val="clear" w:color="auto" w:fill="FFFFFF"/>
        </w:rPr>
      </w:pPr>
    </w:p>
    <w:p w:rsidR="00B15FED" w:rsidRPr="00B15FED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Apenas se consegue ver a olho nu, em média, um cometa por ano a cruzar o céu. Se tivesse tido muita sorte poderia ter visto um por si próprio e nesse caso, esta fotografia ser-lhe-ia familiar. Mas por muito que pareça um cometa, este objeto surpreendeu os astrónomos quando se revelou ser um simples asteróide!</w:t>
      </w:r>
    </w:p>
    <w:p w:rsidR="00584463" w:rsidRPr="00584463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  <w:proofErr w:type="spellStart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são fragmentos de rocha que resultaram da formação do sistema solar há m</w:t>
      </w:r>
      <w:r w:rsidR="00584463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ilhares de milhões de anos</w:t>
      </w: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. Da Terra parecem pequenos pontos de luz a mover-se à volta do céu noturno. Muitos deles, tal como o da imagem, localizam-se entre Marte e Júpiter numa região chamada Cintura de </w:t>
      </w:r>
      <w:proofErr w:type="spellStart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. </w:t>
      </w:r>
    </w:p>
    <w:p w:rsidR="00584463" w:rsidRPr="00584463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Por outro lado, os cometas encontram-se principalmente nos confins do sistema solar. Por vezes, um cometa aproxima-se mais do Sol. Quando isto acontece</w:t>
      </w:r>
      <w:r w:rsidR="00584463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, dá-nos um </w:t>
      </w:r>
      <w:proofErr w:type="spellStart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espectáculo</w:t>
      </w:r>
      <w:proofErr w:type="spellEnd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absolutamente fantástico! </w:t>
      </w:r>
    </w:p>
    <w:p w:rsidR="00B15FED" w:rsidRPr="00B15FED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Os cometas são formados por rocha, poeiras e gelo. Se </w:t>
      </w:r>
      <w:proofErr w:type="spellStart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se</w:t>
      </w:r>
      <w:proofErr w:type="spellEnd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aproximarem demasiado do Sol</w:t>
      </w:r>
      <w:r w:rsidR="00584463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,</w:t>
      </w: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o c</w:t>
      </w:r>
      <w:r w:rsidR="00584463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alor vai evaporar algum do gelo</w:t>
      </w: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criando a fantástica “cauda” que pode ser vista à medida que o cometa viaja atravessando o céu noturno.</w:t>
      </w:r>
    </w:p>
    <w:p w:rsidR="00B15FED" w:rsidRPr="00B15FED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Podemos ver uma cauda como a de o cometa na imagem. Mas se os </w:t>
      </w:r>
      <w:proofErr w:type="spellStart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asteróides</w:t>
      </w:r>
      <w:proofErr w:type="spellEnd"/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 xml:space="preserve"> não são feitos de gelo, donde vem então a cauda?</w:t>
      </w:r>
    </w:p>
    <w:p w:rsidR="00B15FED" w:rsidRPr="00B15FED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Bom, o asteróide está a girar muito rapidamente o que faz com que a sua fraca gravidade “lute” para manter a superfície rochosa unida mas esta está a desfazer-se em pedaços! As seis caudas tipo cometa que fluem atrás do ast</w:t>
      </w:r>
      <w:r w:rsidR="00257A1D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e</w:t>
      </w: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róide são na realidade forma</w:t>
      </w:r>
      <w:r w:rsidR="00257A1D" w:rsidRPr="00584463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das por poeiras e rocha dispersa</w:t>
      </w: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s!</w:t>
      </w:r>
    </w:p>
    <w:p w:rsidR="00257A1D" w:rsidRPr="00584463" w:rsidRDefault="00257A1D" w:rsidP="00B15FED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</w:p>
    <w:p w:rsidR="00B15FED" w:rsidRPr="00B15FED" w:rsidRDefault="00B15FED" w:rsidP="00B15FED">
      <w:pPr>
        <w:shd w:val="clear" w:color="auto" w:fill="FFFFFF"/>
        <w:spacing w:after="0" w:line="240" w:lineRule="auto"/>
        <w:outlineLvl w:val="2"/>
        <w:rPr>
          <w:rFonts w:eastAsia="Times New Roman" w:cs="Helvetica"/>
          <w:b/>
          <w:bCs/>
          <w:sz w:val="24"/>
          <w:szCs w:val="24"/>
          <w:lang w:eastAsia="pt-PT"/>
        </w:rPr>
      </w:pPr>
      <w:r w:rsidRPr="00B15FED">
        <w:rPr>
          <w:rFonts w:eastAsia="Times New Roman" w:cs="Helvetica"/>
          <w:b/>
          <w:bCs/>
          <w:sz w:val="24"/>
          <w:szCs w:val="24"/>
          <w:lang w:eastAsia="pt-PT"/>
        </w:rPr>
        <w:t>Facto curioso</w:t>
      </w:r>
    </w:p>
    <w:p w:rsidR="00B15FED" w:rsidRPr="00B15FED" w:rsidRDefault="00B15FED" w:rsidP="00B15FED">
      <w:pPr>
        <w:shd w:val="clear" w:color="auto" w:fill="FFFFFF"/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B15FED">
        <w:rPr>
          <w:rFonts w:eastAsia="Times New Roman" w:cs="Helvetica"/>
          <w:sz w:val="24"/>
          <w:szCs w:val="24"/>
          <w:bdr w:val="none" w:sz="0" w:space="0" w:color="auto" w:frame="1"/>
          <w:lang w:eastAsia="pt-PT"/>
        </w:rPr>
        <w:t>Até agora cerca de 100 a 1000 toneladas de material proveniente do asteróide foram perdidos. Isto é cerca de quatro vezes o peso da Estátua da Liberdade!</w:t>
      </w:r>
    </w:p>
    <w:p w:rsidR="00B15FED" w:rsidRPr="00584463" w:rsidRDefault="00B15FED">
      <w:pPr>
        <w:rPr>
          <w:sz w:val="24"/>
          <w:szCs w:val="24"/>
        </w:rPr>
      </w:pPr>
    </w:p>
    <w:p w:rsidR="00584463" w:rsidRPr="00584463" w:rsidRDefault="00584463" w:rsidP="00584463">
      <w:pPr>
        <w:pStyle w:val="NormalWeb"/>
        <w:rPr>
          <w:rFonts w:asciiTheme="minorHAnsi" w:hAnsiTheme="minorHAnsi"/>
        </w:rPr>
      </w:pPr>
      <w:r w:rsidRPr="00584463">
        <w:rPr>
          <w:rStyle w:val="Strong"/>
          <w:rFonts w:asciiTheme="minorHAnsi" w:hAnsiTheme="minorHAnsi"/>
        </w:rPr>
        <w:t>Créditos:</w:t>
      </w:r>
    </w:p>
    <w:p w:rsidR="00765421" w:rsidRDefault="00584463" w:rsidP="00765421">
      <w:pPr>
        <w:pStyle w:val="NormalWeb"/>
        <w:rPr>
          <w:rFonts w:asciiTheme="minorHAnsi" w:hAnsiTheme="minorHAnsi"/>
        </w:rPr>
      </w:pPr>
      <w:proofErr w:type="gramStart"/>
      <w:r w:rsidRPr="00584463">
        <w:rPr>
          <w:rFonts w:asciiTheme="minorHAnsi" w:hAnsiTheme="minorHAnsi"/>
        </w:rPr>
        <w:t>EU</w:t>
      </w:r>
      <w:proofErr w:type="gramEnd"/>
      <w:r w:rsidRPr="00584463">
        <w:rPr>
          <w:rFonts w:asciiTheme="minorHAnsi" w:hAnsiTheme="minorHAnsi"/>
        </w:rPr>
        <w:t xml:space="preserve"> </w:t>
      </w:r>
      <w:proofErr w:type="spellStart"/>
      <w:r w:rsidRPr="00584463">
        <w:rPr>
          <w:rFonts w:asciiTheme="minorHAnsi" w:hAnsiTheme="minorHAnsi"/>
        </w:rPr>
        <w:t>Universe</w:t>
      </w:r>
      <w:proofErr w:type="spellEnd"/>
      <w:r w:rsidRPr="00584463">
        <w:rPr>
          <w:rFonts w:asciiTheme="minorHAnsi" w:hAnsiTheme="minorHAnsi"/>
        </w:rPr>
        <w:t xml:space="preserve"> </w:t>
      </w:r>
      <w:proofErr w:type="spellStart"/>
      <w:r w:rsidRPr="00584463">
        <w:rPr>
          <w:rFonts w:asciiTheme="minorHAnsi" w:hAnsiTheme="minorHAnsi"/>
        </w:rPr>
        <w:t>Awareness</w:t>
      </w:r>
      <w:proofErr w:type="spellEnd"/>
      <w:r w:rsidRPr="00584463">
        <w:rPr>
          <w:rFonts w:asciiTheme="minorHAnsi" w:hAnsiTheme="minorHAnsi"/>
        </w:rPr>
        <w:t>. Versão Portuguesa: Paula Furtado (</w:t>
      </w:r>
      <w:proofErr w:type="spellStart"/>
      <w:r w:rsidRPr="00584463">
        <w:rPr>
          <w:rFonts w:asciiTheme="minorHAnsi" w:hAnsiTheme="minorHAnsi"/>
        </w:rPr>
        <w:t>Nuclio</w:t>
      </w:r>
      <w:proofErr w:type="spellEnd"/>
      <w:r w:rsidRPr="00584463">
        <w:rPr>
          <w:rFonts w:asciiTheme="minorHAnsi" w:hAnsiTheme="minorHAnsi"/>
        </w:rPr>
        <w:t>/UNAWE Portugal)</w:t>
      </w:r>
    </w:p>
    <w:p w:rsidR="00B15FED" w:rsidRPr="00584463" w:rsidRDefault="00B15FED" w:rsidP="00765421">
      <w:pPr>
        <w:pStyle w:val="NormalWeb"/>
        <w:rPr>
          <w:rFonts w:asciiTheme="minorHAnsi" w:hAnsiTheme="minorHAnsi"/>
        </w:rPr>
      </w:pPr>
      <w:r w:rsidRPr="00584463">
        <w:rPr>
          <w:rFonts w:asciiTheme="minorHAnsi" w:hAnsiTheme="minorHAnsi" w:cs="Helvetica"/>
          <w:shd w:val="clear" w:color="auto" w:fill="FFFFFF"/>
        </w:rPr>
        <w:t>Este artigo é baseado nos Comunicados de Imprensa de</w:t>
      </w:r>
      <w:r w:rsidRPr="00584463">
        <w:rPr>
          <w:rStyle w:val="apple-converted-space"/>
          <w:rFonts w:asciiTheme="minorHAnsi" w:hAnsiTheme="minorHAnsi" w:cs="Helvetica"/>
          <w:shd w:val="clear" w:color="auto" w:fill="FFFFFF"/>
        </w:rPr>
        <w:t> </w:t>
      </w:r>
      <w:hyperlink r:id="rId4" w:tgtFrame="_blank" w:history="1">
        <w:r w:rsidRPr="00584463">
          <w:rPr>
            <w:rStyle w:val="Hyperlink"/>
            <w:rFonts w:asciiTheme="minorHAnsi" w:hAnsiTheme="minorHAnsi" w:cs="Helvetica"/>
            <w:color w:val="auto"/>
            <w:bdr w:val="none" w:sz="0" w:space="0" w:color="auto" w:frame="1"/>
            <w:shd w:val="clear" w:color="auto" w:fill="FFFFFF"/>
          </w:rPr>
          <w:t xml:space="preserve">Hubble </w:t>
        </w:r>
        <w:proofErr w:type="spellStart"/>
        <w:r w:rsidRPr="00584463">
          <w:rPr>
            <w:rStyle w:val="Hyperlink"/>
            <w:rFonts w:asciiTheme="minorHAnsi" w:hAnsiTheme="minorHAnsi" w:cs="Helvetica"/>
            <w:color w:val="auto"/>
            <w:bdr w:val="none" w:sz="0" w:space="0" w:color="auto" w:frame="1"/>
            <w:shd w:val="clear" w:color="auto" w:fill="FFFFFF"/>
          </w:rPr>
          <w:t>Space</w:t>
        </w:r>
        <w:proofErr w:type="spellEnd"/>
        <w:r w:rsidRPr="00584463">
          <w:rPr>
            <w:rStyle w:val="Hyperlink"/>
            <w:rFonts w:asciiTheme="minorHAnsi" w:hAnsiTheme="minorHAnsi" w:cs="Helvetica"/>
            <w:color w:val="auto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584463">
          <w:rPr>
            <w:rStyle w:val="Hyperlink"/>
            <w:rFonts w:asciiTheme="minorHAnsi" w:hAnsiTheme="minorHAnsi" w:cs="Helvetica"/>
            <w:color w:val="auto"/>
            <w:bdr w:val="none" w:sz="0" w:space="0" w:color="auto" w:frame="1"/>
            <w:shd w:val="clear" w:color="auto" w:fill="FFFFFF"/>
          </w:rPr>
          <w:t>Telescope</w:t>
        </w:r>
        <w:proofErr w:type="spellEnd"/>
      </w:hyperlink>
      <w:r w:rsidRPr="00584463">
        <w:rPr>
          <w:rFonts w:asciiTheme="minorHAnsi" w:hAnsiTheme="minorHAnsi" w:cs="Helvetica"/>
          <w:shd w:val="clear" w:color="auto" w:fill="FFFFFF"/>
        </w:rPr>
        <w:t>,</w:t>
      </w:r>
      <w:r w:rsidRPr="00584463">
        <w:rPr>
          <w:rStyle w:val="apple-converted-space"/>
          <w:rFonts w:asciiTheme="minorHAnsi" w:hAnsiTheme="minorHAnsi" w:cs="Helvetica"/>
          <w:shd w:val="clear" w:color="auto" w:fill="FFFFFF"/>
        </w:rPr>
        <w:t> </w:t>
      </w:r>
      <w:hyperlink r:id="rId5" w:tgtFrame="_blank" w:history="1">
        <w:r w:rsidRPr="00584463">
          <w:rPr>
            <w:rStyle w:val="Hyperlink"/>
            <w:rFonts w:asciiTheme="minorHAnsi" w:hAnsiTheme="minorHAnsi" w:cs="Helvetica"/>
            <w:color w:val="auto"/>
            <w:bdr w:val="none" w:sz="0" w:space="0" w:color="auto" w:frame="1"/>
            <w:shd w:val="clear" w:color="auto" w:fill="FFFFFF"/>
          </w:rPr>
          <w:t>ESA</w:t>
        </w:r>
      </w:hyperlink>
      <w:r w:rsidRPr="00584463">
        <w:rPr>
          <w:rFonts w:asciiTheme="minorHAnsi" w:hAnsiTheme="minorHAnsi" w:cs="Helvetica"/>
          <w:shd w:val="clear" w:color="auto" w:fill="FFFFFF"/>
        </w:rPr>
        <w:t>.</w:t>
      </w:r>
    </w:p>
    <w:sectPr w:rsidR="00B15FED" w:rsidRPr="00584463" w:rsidSect="00ED2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5FED"/>
    <w:rsid w:val="0024012E"/>
    <w:rsid w:val="00257A1D"/>
    <w:rsid w:val="00584463"/>
    <w:rsid w:val="00765421"/>
    <w:rsid w:val="00B15FED"/>
    <w:rsid w:val="00C11DF3"/>
    <w:rsid w:val="00ED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51D"/>
  </w:style>
  <w:style w:type="paragraph" w:styleId="Heading3">
    <w:name w:val="heading 3"/>
    <w:basedOn w:val="Normal"/>
    <w:link w:val="Heading3Char"/>
    <w:uiPriority w:val="9"/>
    <w:qFormat/>
    <w:rsid w:val="00B15F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5FED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B1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DefaultParagraphFont"/>
    <w:rsid w:val="00B15FED"/>
  </w:style>
  <w:style w:type="character" w:styleId="Hyperlink">
    <w:name w:val="Hyperlink"/>
    <w:basedOn w:val="DefaultParagraphFont"/>
    <w:uiPriority w:val="99"/>
    <w:semiHidden/>
    <w:unhideWhenUsed/>
    <w:rsid w:val="00B15FE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844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acetelescope.org/news/heic1320/" TargetMode="External"/><Relationship Id="rId4" Type="http://schemas.openxmlformats.org/officeDocument/2006/relationships/hyperlink" Target="http://www.spacetelescope.org/news/heic13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5</cp:revision>
  <dcterms:created xsi:type="dcterms:W3CDTF">2013-11-14T11:01:00Z</dcterms:created>
  <dcterms:modified xsi:type="dcterms:W3CDTF">2013-11-14T11:06:00Z</dcterms:modified>
</cp:coreProperties>
</file>